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EB9" w:rsidRPr="008D0F20" w:rsidRDefault="00004EB9" w:rsidP="00004EB9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Дополнительное с</w:t>
      </w:r>
      <w:r w:rsidRPr="003F6F72">
        <w:rPr>
          <w:rFonts w:ascii="Times New Roman" w:hAnsi="Times New Roman" w:cs="Times New Roman"/>
          <w:b/>
          <w:sz w:val="28"/>
          <w:szCs w:val="28"/>
        </w:rPr>
        <w:t>оглашение</w:t>
      </w:r>
      <w:r w:rsidR="00A91B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79EE">
        <w:rPr>
          <w:rFonts w:ascii="Times New Roman" w:hAnsi="Times New Roman" w:cs="Times New Roman"/>
          <w:b/>
          <w:sz w:val="28"/>
          <w:szCs w:val="28"/>
        </w:rPr>
        <w:t>4</w:t>
      </w:r>
      <w:r w:rsidR="00B771B2" w:rsidRPr="00DB7E5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04EB9" w:rsidRDefault="00004EB9" w:rsidP="00004E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Соглашению </w:t>
      </w:r>
      <w:r w:rsidRPr="00160066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передаче (приеме) осуществления</w:t>
      </w:r>
      <w:r w:rsidRPr="00160066">
        <w:rPr>
          <w:rFonts w:ascii="Times New Roman" w:hAnsi="Times New Roman" w:cs="Times New Roman"/>
          <w:b/>
          <w:sz w:val="24"/>
          <w:szCs w:val="24"/>
        </w:rPr>
        <w:t xml:space="preserve"> части полномочий</w:t>
      </w:r>
    </w:p>
    <w:p w:rsidR="00004EB9" w:rsidRPr="00160066" w:rsidRDefault="00004EB9" w:rsidP="00004E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38382F">
        <w:rPr>
          <w:rFonts w:ascii="Times New Roman" w:hAnsi="Times New Roman" w:cs="Times New Roman"/>
          <w:b/>
          <w:sz w:val="24"/>
          <w:szCs w:val="24"/>
        </w:rPr>
        <w:t>30</w:t>
      </w:r>
      <w:r>
        <w:rPr>
          <w:rFonts w:ascii="Times New Roman" w:hAnsi="Times New Roman" w:cs="Times New Roman"/>
          <w:b/>
          <w:sz w:val="24"/>
          <w:szCs w:val="24"/>
        </w:rPr>
        <w:t>.12.20</w:t>
      </w:r>
      <w:r w:rsidR="0038382F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38382F">
        <w:rPr>
          <w:rFonts w:ascii="Times New Roman" w:hAnsi="Times New Roman" w:cs="Times New Roman"/>
          <w:b/>
          <w:sz w:val="24"/>
          <w:szCs w:val="24"/>
        </w:rPr>
        <w:t xml:space="preserve"> №122</w:t>
      </w:r>
    </w:p>
    <w:p w:rsidR="003F6F72" w:rsidRPr="00B775F3" w:rsidRDefault="003F6F72" w:rsidP="00B775F3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6F72" w:rsidRPr="00B775F3" w:rsidRDefault="003F6F72" w:rsidP="00B775F3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B775F3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B775F3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B775F3">
        <w:rPr>
          <w:rFonts w:ascii="Times New Roman" w:hAnsi="Times New Roman" w:cs="Times New Roman"/>
          <w:sz w:val="24"/>
          <w:szCs w:val="24"/>
        </w:rPr>
        <w:t xml:space="preserve">ткуль                                                                              </w:t>
      </w:r>
      <w:r w:rsidR="0009524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B43AA7" w:rsidRPr="00B43AA7">
        <w:rPr>
          <w:rFonts w:ascii="Times New Roman" w:hAnsi="Times New Roman" w:cs="Times New Roman"/>
          <w:sz w:val="24"/>
          <w:szCs w:val="24"/>
        </w:rPr>
        <w:t xml:space="preserve"> </w:t>
      </w:r>
      <w:r w:rsidR="00B43AA7" w:rsidRPr="005B624D">
        <w:rPr>
          <w:rFonts w:ascii="Times New Roman" w:hAnsi="Times New Roman" w:cs="Times New Roman"/>
          <w:sz w:val="24"/>
          <w:szCs w:val="24"/>
        </w:rPr>
        <w:t xml:space="preserve">   </w:t>
      </w:r>
      <w:r w:rsidR="00B771B2">
        <w:rPr>
          <w:rFonts w:ascii="Times New Roman" w:hAnsi="Times New Roman" w:cs="Times New Roman"/>
          <w:sz w:val="24"/>
          <w:szCs w:val="24"/>
        </w:rPr>
        <w:t>«</w:t>
      </w:r>
      <w:r w:rsidR="000B79EE">
        <w:rPr>
          <w:rFonts w:ascii="Times New Roman" w:hAnsi="Times New Roman" w:cs="Times New Roman"/>
          <w:sz w:val="24"/>
          <w:szCs w:val="24"/>
        </w:rPr>
        <w:t>29</w:t>
      </w:r>
      <w:r w:rsidR="00B771B2">
        <w:rPr>
          <w:rFonts w:ascii="Times New Roman" w:hAnsi="Times New Roman" w:cs="Times New Roman"/>
          <w:sz w:val="24"/>
          <w:szCs w:val="24"/>
        </w:rPr>
        <w:t>»</w:t>
      </w:r>
      <w:r w:rsidR="00F8298F">
        <w:rPr>
          <w:rFonts w:ascii="Times New Roman" w:hAnsi="Times New Roman" w:cs="Times New Roman"/>
          <w:sz w:val="24"/>
          <w:szCs w:val="24"/>
        </w:rPr>
        <w:t xml:space="preserve"> </w:t>
      </w:r>
      <w:r w:rsidR="00D560D5">
        <w:rPr>
          <w:rFonts w:ascii="Times New Roman" w:hAnsi="Times New Roman" w:cs="Times New Roman"/>
          <w:sz w:val="24"/>
          <w:szCs w:val="24"/>
        </w:rPr>
        <w:t>декабря</w:t>
      </w:r>
      <w:r w:rsidR="00F8298F">
        <w:rPr>
          <w:rFonts w:ascii="Times New Roman" w:hAnsi="Times New Roman" w:cs="Times New Roman"/>
          <w:sz w:val="24"/>
          <w:szCs w:val="24"/>
        </w:rPr>
        <w:t xml:space="preserve"> </w:t>
      </w:r>
      <w:r w:rsidR="00B771B2">
        <w:rPr>
          <w:rFonts w:ascii="Times New Roman" w:hAnsi="Times New Roman" w:cs="Times New Roman"/>
          <w:sz w:val="24"/>
          <w:szCs w:val="24"/>
        </w:rPr>
        <w:t>20</w:t>
      </w:r>
      <w:r w:rsidR="00DB7E5B">
        <w:rPr>
          <w:rFonts w:ascii="Times New Roman" w:hAnsi="Times New Roman" w:cs="Times New Roman"/>
          <w:sz w:val="24"/>
          <w:szCs w:val="24"/>
        </w:rPr>
        <w:t>2</w:t>
      </w:r>
      <w:r w:rsidR="000B79EE">
        <w:rPr>
          <w:rFonts w:ascii="Times New Roman" w:hAnsi="Times New Roman" w:cs="Times New Roman"/>
          <w:sz w:val="24"/>
          <w:szCs w:val="24"/>
        </w:rPr>
        <w:t>3</w:t>
      </w:r>
      <w:r w:rsidRPr="00B775F3">
        <w:rPr>
          <w:rFonts w:ascii="Times New Roman" w:hAnsi="Times New Roman" w:cs="Times New Roman"/>
          <w:sz w:val="24"/>
          <w:szCs w:val="24"/>
        </w:rPr>
        <w:t>г.</w:t>
      </w:r>
    </w:p>
    <w:p w:rsidR="003F6F72" w:rsidRPr="00B775F3" w:rsidRDefault="003F6F72" w:rsidP="00B775F3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004EB9" w:rsidRDefault="00004EB9" w:rsidP="00004E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3F6F72" w:rsidRPr="00B775F3">
        <w:rPr>
          <w:rFonts w:ascii="Times New Roman" w:hAnsi="Times New Roman" w:cs="Times New Roman"/>
          <w:sz w:val="24"/>
          <w:szCs w:val="24"/>
        </w:rPr>
        <w:t xml:space="preserve">Администрация Еткульского муниципального района, именуемая в дальнейшем «Администрация района», в лице главы Еткульского муниципального района </w:t>
      </w:r>
      <w:r w:rsidR="00B771B2">
        <w:rPr>
          <w:rFonts w:ascii="Times New Roman" w:hAnsi="Times New Roman" w:cs="Times New Roman"/>
          <w:sz w:val="24"/>
          <w:szCs w:val="24"/>
        </w:rPr>
        <w:t>Юрия Владимировича Кузьменкова</w:t>
      </w:r>
      <w:r w:rsidR="003F6F72" w:rsidRPr="00B775F3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Устава, с одной стороны, и Администрация </w:t>
      </w:r>
      <w:r w:rsidR="009A35EB" w:rsidRPr="00B775F3">
        <w:rPr>
          <w:rFonts w:ascii="Times New Roman" w:hAnsi="Times New Roman" w:cs="Times New Roman"/>
          <w:sz w:val="24"/>
          <w:szCs w:val="24"/>
        </w:rPr>
        <w:t>Коелгинского</w:t>
      </w:r>
      <w:r w:rsidR="003F6F72" w:rsidRPr="00B775F3">
        <w:rPr>
          <w:rFonts w:ascii="Times New Roman" w:hAnsi="Times New Roman" w:cs="Times New Roman"/>
          <w:sz w:val="24"/>
          <w:szCs w:val="24"/>
        </w:rPr>
        <w:t xml:space="preserve"> сельского поселения, именуемая в дальнейшем «Администрация поселения», в лице главы </w:t>
      </w:r>
      <w:r w:rsidR="009A35EB" w:rsidRPr="00B775F3">
        <w:rPr>
          <w:rFonts w:ascii="Times New Roman" w:hAnsi="Times New Roman" w:cs="Times New Roman"/>
          <w:sz w:val="24"/>
          <w:szCs w:val="24"/>
        </w:rPr>
        <w:t>Коелгинского</w:t>
      </w:r>
      <w:r w:rsidR="003F6F72" w:rsidRPr="00B775F3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0B79EE">
        <w:rPr>
          <w:rFonts w:ascii="Times New Roman" w:hAnsi="Times New Roman" w:cs="Times New Roman"/>
          <w:sz w:val="24"/>
          <w:szCs w:val="24"/>
        </w:rPr>
        <w:t>Елены Борисовны Бевзенко</w:t>
      </w:r>
      <w:r w:rsidR="003F6F72" w:rsidRPr="00B775F3">
        <w:rPr>
          <w:rFonts w:ascii="Times New Roman" w:hAnsi="Times New Roman" w:cs="Times New Roman"/>
          <w:sz w:val="24"/>
          <w:szCs w:val="24"/>
        </w:rPr>
        <w:t>, действующего на основании Устава,</w:t>
      </w:r>
      <w:r>
        <w:rPr>
          <w:rFonts w:ascii="Times New Roman" w:hAnsi="Times New Roman" w:cs="Times New Roman"/>
          <w:sz w:val="24"/>
          <w:szCs w:val="24"/>
        </w:rPr>
        <w:t xml:space="preserve"> руководствуясь Федеральным законом от 06.10.2003</w:t>
      </w:r>
      <w:r w:rsidR="00FD2C7F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№131-ФЗ «Об общих принципах организации местного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самоуправления в Российской Федерации», </w:t>
      </w:r>
      <w:r w:rsidR="000B79EE" w:rsidRPr="000B79EE">
        <w:rPr>
          <w:rFonts w:ascii="Times New Roman" w:hAnsi="Times New Roman" w:cs="Times New Roman"/>
          <w:sz w:val="24"/>
          <w:szCs w:val="24"/>
        </w:rPr>
        <w:t xml:space="preserve">решением Собрания депутатов Еткульского муниципального района от 29.12.2023г. </w:t>
      </w:r>
      <w:r w:rsidR="004F604B">
        <w:rPr>
          <w:rFonts w:ascii="Times New Roman" w:hAnsi="Times New Roman"/>
          <w:sz w:val="24"/>
          <w:szCs w:val="24"/>
        </w:rPr>
        <w:t xml:space="preserve">№557 </w:t>
      </w:r>
      <w:bookmarkStart w:id="0" w:name="_GoBack"/>
      <w:bookmarkEnd w:id="0"/>
      <w:r w:rsidR="000B79EE" w:rsidRPr="000B79EE">
        <w:rPr>
          <w:rFonts w:ascii="Times New Roman" w:hAnsi="Times New Roman" w:cs="Times New Roman"/>
          <w:sz w:val="24"/>
          <w:szCs w:val="24"/>
        </w:rPr>
        <w:t>«О внесении изменений в решение Собрания депутатов Еткульского муниципального района от 21.12.2022 г. № 385 «О бюджете Еткульского муниципального района на 2023 год и на плановый период 2024 и 2025 годов»»</w:t>
      </w:r>
      <w:r w:rsidR="00DC14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заключили дополнительное соглашение</w:t>
      </w:r>
      <w:r w:rsidR="00B771B2">
        <w:rPr>
          <w:rFonts w:ascii="Times New Roman" w:hAnsi="Times New Roman" w:cs="Times New Roman"/>
          <w:sz w:val="24"/>
          <w:szCs w:val="24"/>
        </w:rPr>
        <w:t xml:space="preserve"> </w:t>
      </w:r>
      <w:r w:rsidR="000B79EE">
        <w:rPr>
          <w:rFonts w:ascii="Times New Roman" w:hAnsi="Times New Roman" w:cs="Times New Roman"/>
          <w:sz w:val="24"/>
          <w:szCs w:val="24"/>
        </w:rPr>
        <w:t>4</w:t>
      </w:r>
      <w:r w:rsidR="00A91B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 Соглашению о передаче (приеме) осуществления части полномочий от </w:t>
      </w:r>
      <w:r w:rsidR="0038382F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.12.20</w:t>
      </w:r>
      <w:r w:rsidR="0038382F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="0038382F">
        <w:rPr>
          <w:rFonts w:ascii="Times New Roman" w:hAnsi="Times New Roman" w:cs="Times New Roman"/>
          <w:sz w:val="24"/>
          <w:szCs w:val="24"/>
        </w:rPr>
        <w:t xml:space="preserve"> №122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(далее – Соглашение) о нижеследующем:  </w:t>
      </w:r>
      <w:r w:rsidRPr="00160066">
        <w:rPr>
          <w:rFonts w:ascii="Times New Roman" w:hAnsi="Times New Roman" w:cs="Times New Roman"/>
          <w:sz w:val="24"/>
          <w:szCs w:val="24"/>
        </w:rPr>
        <w:t xml:space="preserve"> </w:t>
      </w:r>
      <w:r w:rsidR="00D560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4EB9" w:rsidRPr="008E743A" w:rsidRDefault="00004EB9" w:rsidP="00004E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60D5" w:rsidRPr="00D560D5" w:rsidRDefault="008D0F20" w:rsidP="00D560D5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2CDB">
        <w:rPr>
          <w:rFonts w:ascii="Times New Roman" w:hAnsi="Times New Roman" w:cs="Times New Roman"/>
          <w:sz w:val="24"/>
          <w:szCs w:val="24"/>
        </w:rPr>
        <w:t>1.</w:t>
      </w:r>
      <w:r w:rsidR="00D62242" w:rsidRPr="00D62242">
        <w:rPr>
          <w:rFonts w:ascii="Times New Roman" w:hAnsi="Times New Roman" w:cs="Times New Roman"/>
          <w:sz w:val="24"/>
          <w:szCs w:val="24"/>
        </w:rPr>
        <w:t xml:space="preserve"> </w:t>
      </w:r>
      <w:r w:rsidR="00D560D5" w:rsidRPr="00D560D5">
        <w:rPr>
          <w:rFonts w:ascii="Times New Roman" w:hAnsi="Times New Roman" w:cs="Times New Roman"/>
          <w:sz w:val="24"/>
          <w:szCs w:val="24"/>
        </w:rPr>
        <w:t>В пункте 6.3. Соглашения цифры «</w:t>
      </w:r>
      <w:r w:rsidR="000B79EE">
        <w:rPr>
          <w:rFonts w:ascii="Times New Roman" w:hAnsi="Times New Roman" w:cs="Times New Roman"/>
          <w:sz w:val="24"/>
          <w:szCs w:val="24"/>
        </w:rPr>
        <w:t>5688,100</w:t>
      </w:r>
      <w:r w:rsidR="00D560D5" w:rsidRPr="00D560D5">
        <w:rPr>
          <w:rFonts w:ascii="Times New Roman" w:hAnsi="Times New Roman" w:cs="Times New Roman"/>
          <w:sz w:val="24"/>
          <w:szCs w:val="24"/>
        </w:rPr>
        <w:t>» заменить на «</w:t>
      </w:r>
      <w:r w:rsidR="000B79EE">
        <w:rPr>
          <w:rFonts w:ascii="Times New Roman" w:hAnsi="Times New Roman" w:cs="Times New Roman"/>
          <w:sz w:val="24"/>
          <w:szCs w:val="24"/>
        </w:rPr>
        <w:t>20226,1</w:t>
      </w:r>
      <w:r w:rsidR="00D560D5" w:rsidRPr="00D560D5">
        <w:rPr>
          <w:rFonts w:ascii="Times New Roman" w:hAnsi="Times New Roman" w:cs="Times New Roman"/>
          <w:sz w:val="24"/>
          <w:szCs w:val="24"/>
        </w:rPr>
        <w:t>».</w:t>
      </w:r>
    </w:p>
    <w:p w:rsidR="00D560D5" w:rsidRPr="00D560D5" w:rsidRDefault="000B79EE" w:rsidP="00D560D5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560D5" w:rsidRPr="00D560D5">
        <w:rPr>
          <w:rFonts w:ascii="Times New Roman" w:hAnsi="Times New Roman" w:cs="Times New Roman"/>
          <w:sz w:val="24"/>
          <w:szCs w:val="24"/>
        </w:rPr>
        <w:t>.В пункте 6.3.1. Соглашения цифры «</w:t>
      </w:r>
      <w:r>
        <w:rPr>
          <w:rFonts w:ascii="Times New Roman" w:hAnsi="Times New Roman" w:cs="Times New Roman"/>
          <w:sz w:val="24"/>
          <w:szCs w:val="24"/>
        </w:rPr>
        <w:t>526,900</w:t>
      </w:r>
      <w:r w:rsidR="00D560D5" w:rsidRPr="00D560D5">
        <w:rPr>
          <w:rFonts w:ascii="Times New Roman" w:hAnsi="Times New Roman" w:cs="Times New Roman"/>
          <w:sz w:val="24"/>
          <w:szCs w:val="24"/>
        </w:rPr>
        <w:t>» заменить на «</w:t>
      </w:r>
      <w:r>
        <w:rPr>
          <w:rFonts w:ascii="Times New Roman" w:hAnsi="Times New Roman" w:cs="Times New Roman"/>
          <w:sz w:val="24"/>
          <w:szCs w:val="24"/>
        </w:rPr>
        <w:t>6877,6</w:t>
      </w:r>
      <w:r w:rsidR="00D560D5" w:rsidRPr="00D560D5">
        <w:rPr>
          <w:rFonts w:ascii="Times New Roman" w:hAnsi="Times New Roman" w:cs="Times New Roman"/>
          <w:sz w:val="24"/>
          <w:szCs w:val="24"/>
        </w:rPr>
        <w:t>».</w:t>
      </w:r>
    </w:p>
    <w:p w:rsidR="00D560D5" w:rsidRPr="00D560D5" w:rsidRDefault="000B79EE" w:rsidP="00D560D5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560D5" w:rsidRPr="00D560D5">
        <w:rPr>
          <w:rFonts w:ascii="Times New Roman" w:hAnsi="Times New Roman" w:cs="Times New Roman"/>
          <w:sz w:val="24"/>
          <w:szCs w:val="24"/>
        </w:rPr>
        <w:t>.В пункте 6.3.2. Соглашения цифры «</w:t>
      </w:r>
      <w:r>
        <w:rPr>
          <w:rFonts w:ascii="Times New Roman" w:hAnsi="Times New Roman" w:cs="Times New Roman"/>
          <w:sz w:val="24"/>
          <w:szCs w:val="24"/>
        </w:rPr>
        <w:t>3113,400</w:t>
      </w:r>
      <w:r w:rsidR="00D560D5" w:rsidRPr="00D560D5">
        <w:rPr>
          <w:rFonts w:ascii="Times New Roman" w:hAnsi="Times New Roman" w:cs="Times New Roman"/>
          <w:sz w:val="24"/>
          <w:szCs w:val="24"/>
        </w:rPr>
        <w:t>» заменить на «</w:t>
      </w:r>
      <w:r>
        <w:rPr>
          <w:rFonts w:ascii="Times New Roman" w:hAnsi="Times New Roman" w:cs="Times New Roman"/>
          <w:sz w:val="24"/>
          <w:szCs w:val="24"/>
        </w:rPr>
        <w:t>11300,7</w:t>
      </w:r>
      <w:r w:rsidR="00D560D5" w:rsidRPr="00D560D5">
        <w:rPr>
          <w:rFonts w:ascii="Times New Roman" w:hAnsi="Times New Roman" w:cs="Times New Roman"/>
          <w:sz w:val="24"/>
          <w:szCs w:val="24"/>
        </w:rPr>
        <w:t>».</w:t>
      </w:r>
    </w:p>
    <w:p w:rsidR="00B771B2" w:rsidRPr="00532CDB" w:rsidRDefault="000B79EE" w:rsidP="005B624D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62242" w:rsidRPr="00D62242">
        <w:rPr>
          <w:rFonts w:ascii="Times New Roman" w:hAnsi="Times New Roman" w:cs="Times New Roman"/>
          <w:sz w:val="24"/>
          <w:szCs w:val="24"/>
        </w:rPr>
        <w:t>.</w:t>
      </w:r>
      <w:r w:rsidR="00B771B2" w:rsidRPr="00532CDB">
        <w:rPr>
          <w:rFonts w:ascii="Times New Roman" w:hAnsi="Times New Roman" w:cs="Times New Roman"/>
          <w:sz w:val="24"/>
          <w:szCs w:val="24"/>
        </w:rPr>
        <w:t xml:space="preserve">Все остальные положения Соглашения о передаче (приеме) осуществления части полномочий </w:t>
      </w:r>
      <w:r w:rsidR="0038382F" w:rsidRPr="0038382F">
        <w:rPr>
          <w:rFonts w:ascii="Times New Roman" w:hAnsi="Times New Roman" w:cs="Times New Roman"/>
          <w:sz w:val="24"/>
          <w:szCs w:val="24"/>
        </w:rPr>
        <w:t>от 30.12.2020 года №122</w:t>
      </w:r>
      <w:r w:rsidR="0038382F">
        <w:rPr>
          <w:rFonts w:ascii="Times New Roman" w:hAnsi="Times New Roman" w:cs="Times New Roman"/>
          <w:sz w:val="24"/>
          <w:szCs w:val="24"/>
        </w:rPr>
        <w:t xml:space="preserve"> </w:t>
      </w:r>
      <w:r w:rsidR="00B771B2" w:rsidRPr="00532CDB">
        <w:rPr>
          <w:rFonts w:ascii="Times New Roman" w:hAnsi="Times New Roman" w:cs="Times New Roman"/>
          <w:sz w:val="24"/>
          <w:szCs w:val="24"/>
        </w:rPr>
        <w:t>остаются неизменными и являются обязательными для исполнения.</w:t>
      </w:r>
    </w:p>
    <w:p w:rsidR="00B771B2" w:rsidRPr="00532CDB" w:rsidRDefault="000B79EE" w:rsidP="005B624D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771B2" w:rsidRPr="00532CDB">
        <w:rPr>
          <w:rFonts w:ascii="Times New Roman" w:hAnsi="Times New Roman" w:cs="Times New Roman"/>
          <w:sz w:val="24"/>
          <w:szCs w:val="24"/>
        </w:rPr>
        <w:t xml:space="preserve">.Настоящее дополнительное соглашение </w:t>
      </w:r>
      <w:r>
        <w:rPr>
          <w:rFonts w:ascii="Times New Roman" w:hAnsi="Times New Roman" w:cs="Times New Roman"/>
          <w:sz w:val="24"/>
          <w:szCs w:val="24"/>
        </w:rPr>
        <w:t>4</w:t>
      </w:r>
      <w:r w:rsidR="00A91B49">
        <w:rPr>
          <w:rFonts w:ascii="Times New Roman" w:hAnsi="Times New Roman" w:cs="Times New Roman"/>
          <w:sz w:val="24"/>
          <w:szCs w:val="24"/>
        </w:rPr>
        <w:t xml:space="preserve"> </w:t>
      </w:r>
      <w:r w:rsidR="00B771B2" w:rsidRPr="00532CDB">
        <w:rPr>
          <w:rFonts w:ascii="Times New Roman" w:hAnsi="Times New Roman" w:cs="Times New Roman"/>
          <w:sz w:val="24"/>
          <w:szCs w:val="24"/>
        </w:rPr>
        <w:t xml:space="preserve">составлено в двух экземплярах, имеющих одинаковую юридическую силу, по одному экземпляру для каждой стороны. </w:t>
      </w:r>
    </w:p>
    <w:p w:rsidR="000F7627" w:rsidRPr="00B775F3" w:rsidRDefault="000B79EE" w:rsidP="005B624D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771B2" w:rsidRPr="00532CDB">
        <w:rPr>
          <w:rFonts w:ascii="Times New Roman" w:hAnsi="Times New Roman" w:cs="Times New Roman"/>
          <w:sz w:val="24"/>
          <w:szCs w:val="24"/>
        </w:rPr>
        <w:t xml:space="preserve">.Настоящее дополнительное соглашение </w:t>
      </w:r>
      <w:r>
        <w:rPr>
          <w:rFonts w:ascii="Times New Roman" w:hAnsi="Times New Roman" w:cs="Times New Roman"/>
          <w:sz w:val="24"/>
          <w:szCs w:val="24"/>
        </w:rPr>
        <w:t>4</w:t>
      </w:r>
      <w:r w:rsidR="00A91B49">
        <w:rPr>
          <w:rFonts w:ascii="Times New Roman" w:hAnsi="Times New Roman" w:cs="Times New Roman"/>
          <w:sz w:val="24"/>
          <w:szCs w:val="24"/>
        </w:rPr>
        <w:t xml:space="preserve"> </w:t>
      </w:r>
      <w:r w:rsidR="00B771B2" w:rsidRPr="00532CDB">
        <w:rPr>
          <w:rFonts w:ascii="Times New Roman" w:hAnsi="Times New Roman" w:cs="Times New Roman"/>
          <w:sz w:val="24"/>
          <w:szCs w:val="24"/>
        </w:rPr>
        <w:t xml:space="preserve">вступает в силу с момента подписания и является неотъемлемой частью Соглашения о передаче (приеме) осуществления части полномочий </w:t>
      </w:r>
      <w:r w:rsidR="0038382F" w:rsidRPr="0038382F">
        <w:rPr>
          <w:rFonts w:ascii="Times New Roman" w:hAnsi="Times New Roman" w:cs="Times New Roman"/>
          <w:sz w:val="24"/>
          <w:szCs w:val="24"/>
        </w:rPr>
        <w:t>от 30.12.2020 года №122</w:t>
      </w:r>
      <w:r w:rsidR="00B771B2" w:rsidRPr="00532CDB">
        <w:rPr>
          <w:rFonts w:ascii="Times New Roman" w:hAnsi="Times New Roman" w:cs="Times New Roman"/>
          <w:sz w:val="24"/>
          <w:szCs w:val="24"/>
        </w:rPr>
        <w:t>.</w:t>
      </w:r>
    </w:p>
    <w:p w:rsidR="00272A02" w:rsidRPr="00004EB9" w:rsidRDefault="00272A02" w:rsidP="00B775F3">
      <w:pPr>
        <w:tabs>
          <w:tab w:val="left" w:pos="567"/>
          <w:tab w:val="left" w:pos="709"/>
          <w:tab w:val="left" w:pos="851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EB9">
        <w:rPr>
          <w:rFonts w:ascii="Times New Roman" w:hAnsi="Times New Roman" w:cs="Times New Roman"/>
          <w:b/>
          <w:sz w:val="24"/>
          <w:szCs w:val="24"/>
        </w:rPr>
        <w:t>Реквизиты и подписи Сторон</w:t>
      </w:r>
    </w:p>
    <w:p w:rsidR="00272A02" w:rsidRPr="00B775F3" w:rsidRDefault="00272A02" w:rsidP="00B775F3">
      <w:pPr>
        <w:tabs>
          <w:tab w:val="left" w:pos="567"/>
          <w:tab w:val="left" w:pos="709"/>
          <w:tab w:val="left" w:pos="851"/>
        </w:tabs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272A02" w:rsidRPr="00B775F3" w:rsidRDefault="00272A02" w:rsidP="00B775F3">
      <w:pPr>
        <w:tabs>
          <w:tab w:val="left" w:pos="567"/>
          <w:tab w:val="left" w:pos="709"/>
          <w:tab w:val="left" w:pos="851"/>
          <w:tab w:val="left" w:pos="4820"/>
          <w:tab w:val="left" w:pos="5103"/>
          <w:tab w:val="left" w:pos="5685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775F3">
        <w:rPr>
          <w:rFonts w:ascii="Times New Roman" w:hAnsi="Times New Roman" w:cs="Times New Roman"/>
          <w:sz w:val="24"/>
          <w:szCs w:val="24"/>
        </w:rPr>
        <w:t xml:space="preserve">Администрация Еткульского </w:t>
      </w:r>
      <w:r w:rsidR="00920309" w:rsidRPr="00B775F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453C4C" w:rsidRPr="00B775F3">
        <w:rPr>
          <w:rFonts w:ascii="Times New Roman" w:hAnsi="Times New Roman" w:cs="Times New Roman"/>
          <w:sz w:val="24"/>
          <w:szCs w:val="24"/>
        </w:rPr>
        <w:t xml:space="preserve"> </w:t>
      </w:r>
      <w:r w:rsidR="00095248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920309" w:rsidRPr="00B775F3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9A35EB" w:rsidRPr="00B775F3">
        <w:rPr>
          <w:rFonts w:ascii="Times New Roman" w:hAnsi="Times New Roman" w:cs="Times New Roman"/>
          <w:sz w:val="24"/>
          <w:szCs w:val="24"/>
        </w:rPr>
        <w:t>Коелгинского</w:t>
      </w:r>
      <w:r w:rsidR="00920309" w:rsidRPr="00B775F3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272A02" w:rsidRPr="00B775F3" w:rsidRDefault="00272A02" w:rsidP="00B775F3">
      <w:pPr>
        <w:tabs>
          <w:tab w:val="left" w:pos="567"/>
          <w:tab w:val="left" w:pos="709"/>
          <w:tab w:val="left" w:pos="851"/>
          <w:tab w:val="left" w:pos="5685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775F3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920309" w:rsidRPr="00B775F3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453C4C" w:rsidRPr="00B775F3">
        <w:rPr>
          <w:rFonts w:ascii="Times New Roman" w:hAnsi="Times New Roman" w:cs="Times New Roman"/>
          <w:sz w:val="24"/>
          <w:szCs w:val="24"/>
        </w:rPr>
        <w:t xml:space="preserve"> </w:t>
      </w:r>
      <w:r w:rsidR="00095248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920309" w:rsidRPr="00B775F3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272A02" w:rsidRPr="00B775F3" w:rsidRDefault="00272A02" w:rsidP="00B775F3">
      <w:pPr>
        <w:tabs>
          <w:tab w:val="left" w:pos="567"/>
          <w:tab w:val="left" w:pos="709"/>
          <w:tab w:val="left" w:pos="851"/>
          <w:tab w:val="left" w:pos="5685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775F3">
        <w:rPr>
          <w:rFonts w:ascii="Times New Roman" w:hAnsi="Times New Roman" w:cs="Times New Roman"/>
          <w:sz w:val="24"/>
          <w:szCs w:val="24"/>
        </w:rPr>
        <w:t>456560, с</w:t>
      </w:r>
      <w:proofErr w:type="gramStart"/>
      <w:r w:rsidRPr="00B775F3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B775F3">
        <w:rPr>
          <w:rFonts w:ascii="Times New Roman" w:hAnsi="Times New Roman" w:cs="Times New Roman"/>
          <w:sz w:val="24"/>
          <w:szCs w:val="24"/>
        </w:rPr>
        <w:t>ткуль, ул.Ленина,34</w:t>
      </w:r>
      <w:r w:rsidR="009A35EB" w:rsidRPr="00B775F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453C4C" w:rsidRPr="00B775F3">
        <w:rPr>
          <w:rFonts w:ascii="Times New Roman" w:hAnsi="Times New Roman" w:cs="Times New Roman"/>
          <w:sz w:val="24"/>
          <w:szCs w:val="24"/>
        </w:rPr>
        <w:t xml:space="preserve"> </w:t>
      </w:r>
      <w:r w:rsidR="00095248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9A35EB" w:rsidRPr="00B775F3">
        <w:rPr>
          <w:rFonts w:ascii="Times New Roman" w:hAnsi="Times New Roman" w:cs="Times New Roman"/>
          <w:sz w:val="24"/>
          <w:szCs w:val="24"/>
        </w:rPr>
        <w:t>456576</w:t>
      </w:r>
      <w:r w:rsidR="00920309" w:rsidRPr="00B775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20309" w:rsidRPr="00B775F3">
        <w:rPr>
          <w:rFonts w:ascii="Times New Roman" w:hAnsi="Times New Roman" w:cs="Times New Roman"/>
          <w:sz w:val="24"/>
          <w:szCs w:val="24"/>
        </w:rPr>
        <w:t>с.</w:t>
      </w:r>
      <w:r w:rsidR="009A35EB" w:rsidRPr="00B775F3">
        <w:rPr>
          <w:rFonts w:ascii="Times New Roman" w:hAnsi="Times New Roman" w:cs="Times New Roman"/>
          <w:sz w:val="24"/>
          <w:szCs w:val="24"/>
        </w:rPr>
        <w:t>Коелга</w:t>
      </w:r>
      <w:proofErr w:type="spellEnd"/>
      <w:r w:rsidR="009A35EB" w:rsidRPr="00B775F3">
        <w:rPr>
          <w:rFonts w:ascii="Times New Roman" w:hAnsi="Times New Roman" w:cs="Times New Roman"/>
          <w:sz w:val="24"/>
          <w:szCs w:val="24"/>
        </w:rPr>
        <w:t>,  ул.Советская, 7</w:t>
      </w:r>
      <w:r w:rsidR="00920309" w:rsidRPr="00B775F3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272A02" w:rsidRPr="00B775F3" w:rsidRDefault="00272A02" w:rsidP="00B775F3">
      <w:pPr>
        <w:tabs>
          <w:tab w:val="left" w:pos="567"/>
          <w:tab w:val="left" w:pos="709"/>
          <w:tab w:val="left" w:pos="851"/>
          <w:tab w:val="left" w:pos="5070"/>
          <w:tab w:val="left" w:pos="5685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775F3">
        <w:rPr>
          <w:rFonts w:ascii="Times New Roman" w:hAnsi="Times New Roman" w:cs="Times New Roman"/>
          <w:sz w:val="24"/>
          <w:szCs w:val="24"/>
        </w:rPr>
        <w:t>ИНН 7430000485</w:t>
      </w:r>
      <w:r w:rsidR="00920309" w:rsidRPr="00B775F3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9A35EB" w:rsidRPr="00B775F3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453C4C" w:rsidRPr="00B775F3">
        <w:rPr>
          <w:rFonts w:ascii="Times New Roman" w:hAnsi="Times New Roman" w:cs="Times New Roman"/>
          <w:sz w:val="24"/>
          <w:szCs w:val="24"/>
        </w:rPr>
        <w:t xml:space="preserve"> </w:t>
      </w:r>
      <w:r w:rsidR="00095248">
        <w:rPr>
          <w:rFonts w:ascii="Times New Roman" w:hAnsi="Times New Roman" w:cs="Times New Roman"/>
          <w:sz w:val="24"/>
          <w:szCs w:val="24"/>
        </w:rPr>
        <w:t xml:space="preserve">                                   ИНН </w:t>
      </w:r>
      <w:r w:rsidR="009A35EB" w:rsidRPr="00B775F3">
        <w:rPr>
          <w:rFonts w:ascii="Times New Roman" w:hAnsi="Times New Roman" w:cs="Times New Roman"/>
          <w:sz w:val="24"/>
          <w:szCs w:val="24"/>
        </w:rPr>
        <w:t>7430000534</w:t>
      </w:r>
    </w:p>
    <w:p w:rsidR="00272A02" w:rsidRPr="00B775F3" w:rsidRDefault="00272A02" w:rsidP="00B775F3">
      <w:pPr>
        <w:tabs>
          <w:tab w:val="left" w:pos="567"/>
          <w:tab w:val="left" w:pos="709"/>
          <w:tab w:val="left" w:pos="851"/>
          <w:tab w:val="left" w:pos="507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775F3">
        <w:rPr>
          <w:rFonts w:ascii="Times New Roman" w:hAnsi="Times New Roman" w:cs="Times New Roman"/>
          <w:sz w:val="24"/>
          <w:szCs w:val="24"/>
        </w:rPr>
        <w:t>КПП 74</w:t>
      </w:r>
      <w:r w:rsidR="00CD297B">
        <w:rPr>
          <w:rFonts w:ascii="Times New Roman" w:hAnsi="Times New Roman" w:cs="Times New Roman"/>
          <w:sz w:val="24"/>
          <w:szCs w:val="24"/>
        </w:rPr>
        <w:t>3</w:t>
      </w:r>
      <w:r w:rsidRPr="00B775F3">
        <w:rPr>
          <w:rFonts w:ascii="Times New Roman" w:hAnsi="Times New Roman" w:cs="Times New Roman"/>
          <w:sz w:val="24"/>
          <w:szCs w:val="24"/>
        </w:rPr>
        <w:t>001001</w:t>
      </w:r>
      <w:r w:rsidR="00920309" w:rsidRPr="00B775F3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453C4C" w:rsidRPr="00B775F3">
        <w:rPr>
          <w:rFonts w:ascii="Times New Roman" w:hAnsi="Times New Roman" w:cs="Times New Roman"/>
          <w:sz w:val="24"/>
          <w:szCs w:val="24"/>
        </w:rPr>
        <w:t xml:space="preserve"> </w:t>
      </w:r>
      <w:r w:rsidR="00095248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920309" w:rsidRPr="00B775F3">
        <w:rPr>
          <w:rFonts w:ascii="Times New Roman" w:hAnsi="Times New Roman" w:cs="Times New Roman"/>
          <w:sz w:val="24"/>
          <w:szCs w:val="24"/>
        </w:rPr>
        <w:t>КПП 743001001</w:t>
      </w:r>
    </w:p>
    <w:p w:rsidR="000F7627" w:rsidRDefault="000F7627" w:rsidP="00B775F3">
      <w:pPr>
        <w:tabs>
          <w:tab w:val="left" w:pos="567"/>
          <w:tab w:val="left" w:pos="709"/>
          <w:tab w:val="left" w:pos="851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8382F" w:rsidRDefault="0038382F" w:rsidP="00B775F3">
      <w:pPr>
        <w:tabs>
          <w:tab w:val="left" w:pos="567"/>
          <w:tab w:val="left" w:pos="709"/>
          <w:tab w:val="left" w:pos="851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8382F" w:rsidRPr="00B775F3" w:rsidRDefault="0038382F" w:rsidP="00B775F3">
      <w:pPr>
        <w:tabs>
          <w:tab w:val="left" w:pos="567"/>
          <w:tab w:val="left" w:pos="709"/>
          <w:tab w:val="left" w:pos="851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8F5564" w:rsidRDefault="00272A02" w:rsidP="00B775F3">
      <w:pPr>
        <w:tabs>
          <w:tab w:val="left" w:pos="567"/>
          <w:tab w:val="left" w:pos="709"/>
          <w:tab w:val="left" w:pos="851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775F3">
        <w:rPr>
          <w:rFonts w:ascii="Times New Roman" w:hAnsi="Times New Roman" w:cs="Times New Roman"/>
          <w:sz w:val="24"/>
          <w:szCs w:val="24"/>
        </w:rPr>
        <w:t>__________</w:t>
      </w:r>
      <w:r w:rsidR="00920309" w:rsidRPr="00B775F3">
        <w:rPr>
          <w:rFonts w:ascii="Times New Roman" w:hAnsi="Times New Roman" w:cs="Times New Roman"/>
          <w:sz w:val="24"/>
          <w:szCs w:val="24"/>
        </w:rPr>
        <w:t>__</w:t>
      </w:r>
      <w:r w:rsidR="00EA07C9">
        <w:rPr>
          <w:rFonts w:ascii="Times New Roman" w:hAnsi="Times New Roman" w:cs="Times New Roman"/>
          <w:sz w:val="24"/>
          <w:szCs w:val="24"/>
        </w:rPr>
        <w:t>____</w:t>
      </w:r>
      <w:r w:rsidR="00920309" w:rsidRPr="00B775F3">
        <w:rPr>
          <w:rFonts w:ascii="Times New Roman" w:hAnsi="Times New Roman" w:cs="Times New Roman"/>
          <w:sz w:val="24"/>
          <w:szCs w:val="24"/>
        </w:rPr>
        <w:t xml:space="preserve"> </w:t>
      </w:r>
      <w:r w:rsidR="00B771B2">
        <w:rPr>
          <w:rFonts w:ascii="Times New Roman" w:hAnsi="Times New Roman" w:cs="Times New Roman"/>
          <w:sz w:val="24"/>
          <w:szCs w:val="24"/>
        </w:rPr>
        <w:t>Ю.В</w:t>
      </w:r>
      <w:r w:rsidRPr="00B775F3">
        <w:rPr>
          <w:rFonts w:ascii="Times New Roman" w:hAnsi="Times New Roman" w:cs="Times New Roman"/>
          <w:sz w:val="24"/>
          <w:szCs w:val="24"/>
        </w:rPr>
        <w:t xml:space="preserve">. </w:t>
      </w:r>
      <w:r w:rsidR="00B771B2">
        <w:rPr>
          <w:rFonts w:ascii="Times New Roman" w:hAnsi="Times New Roman" w:cs="Times New Roman"/>
          <w:sz w:val="24"/>
          <w:szCs w:val="24"/>
        </w:rPr>
        <w:t>Кузьменков</w:t>
      </w:r>
      <w:r w:rsidR="009A35EB" w:rsidRPr="00B775F3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95248">
        <w:rPr>
          <w:rFonts w:ascii="Times New Roman" w:hAnsi="Times New Roman" w:cs="Times New Roman"/>
          <w:sz w:val="24"/>
          <w:szCs w:val="24"/>
        </w:rPr>
        <w:t xml:space="preserve"> </w:t>
      </w:r>
      <w:r w:rsidR="00EA07C9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095248">
        <w:rPr>
          <w:rFonts w:ascii="Times New Roman" w:hAnsi="Times New Roman" w:cs="Times New Roman"/>
          <w:sz w:val="24"/>
          <w:szCs w:val="24"/>
        </w:rPr>
        <w:t xml:space="preserve"> __</w:t>
      </w:r>
      <w:r w:rsidR="005E7F4C" w:rsidRPr="00B775F3">
        <w:rPr>
          <w:rFonts w:ascii="Times New Roman" w:hAnsi="Times New Roman" w:cs="Times New Roman"/>
          <w:sz w:val="24"/>
          <w:szCs w:val="24"/>
        </w:rPr>
        <w:t>_________________</w:t>
      </w:r>
      <w:r w:rsidR="00920309" w:rsidRPr="00B775F3">
        <w:rPr>
          <w:rFonts w:ascii="Times New Roman" w:hAnsi="Times New Roman" w:cs="Times New Roman"/>
          <w:sz w:val="24"/>
          <w:szCs w:val="24"/>
        </w:rPr>
        <w:t xml:space="preserve"> </w:t>
      </w:r>
      <w:r w:rsidR="000B79EE">
        <w:rPr>
          <w:rFonts w:ascii="Times New Roman" w:hAnsi="Times New Roman" w:cs="Times New Roman"/>
          <w:sz w:val="24"/>
          <w:szCs w:val="24"/>
        </w:rPr>
        <w:t>Е.Б. Бевзенко</w:t>
      </w:r>
    </w:p>
    <w:p w:rsidR="003F6F72" w:rsidRPr="008F5564" w:rsidRDefault="008F5564" w:rsidP="00B775F3">
      <w:pPr>
        <w:tabs>
          <w:tab w:val="left" w:pos="567"/>
          <w:tab w:val="left" w:pos="709"/>
          <w:tab w:val="left" w:pos="851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(подписано)</w:t>
      </w:r>
      <w:r w:rsidR="000B79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(подписано)</w:t>
      </w:r>
    </w:p>
    <w:sectPr w:rsidR="003F6F72" w:rsidRPr="008F5564" w:rsidSect="00EA07C9">
      <w:pgSz w:w="11906" w:h="16838"/>
      <w:pgMar w:top="567" w:right="567" w:bottom="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C0971"/>
    <w:multiLevelType w:val="hybridMultilevel"/>
    <w:tmpl w:val="C7D61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3409BC"/>
    <w:multiLevelType w:val="multilevel"/>
    <w:tmpl w:val="62A4A9EC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750D33BF"/>
    <w:multiLevelType w:val="hybridMultilevel"/>
    <w:tmpl w:val="E5408ABA"/>
    <w:lvl w:ilvl="0" w:tplc="6DCECF9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6F72"/>
    <w:rsid w:val="00001B2E"/>
    <w:rsid w:val="00004EB9"/>
    <w:rsid w:val="00010975"/>
    <w:rsid w:val="00011595"/>
    <w:rsid w:val="0002622F"/>
    <w:rsid w:val="00030CDC"/>
    <w:rsid w:val="00095248"/>
    <w:rsid w:val="000B1E74"/>
    <w:rsid w:val="000B79EE"/>
    <w:rsid w:val="000F7627"/>
    <w:rsid w:val="00116DBF"/>
    <w:rsid w:val="00133497"/>
    <w:rsid w:val="001912D1"/>
    <w:rsid w:val="001A0210"/>
    <w:rsid w:val="00215763"/>
    <w:rsid w:val="00224C9C"/>
    <w:rsid w:val="00272A02"/>
    <w:rsid w:val="00292395"/>
    <w:rsid w:val="0034663E"/>
    <w:rsid w:val="00374727"/>
    <w:rsid w:val="0038382F"/>
    <w:rsid w:val="0039464C"/>
    <w:rsid w:val="003F6F72"/>
    <w:rsid w:val="0042774D"/>
    <w:rsid w:val="00453C4C"/>
    <w:rsid w:val="0047474F"/>
    <w:rsid w:val="00480CC0"/>
    <w:rsid w:val="00492CBB"/>
    <w:rsid w:val="004B62A0"/>
    <w:rsid w:val="004B7F82"/>
    <w:rsid w:val="004C24E5"/>
    <w:rsid w:val="004F58A4"/>
    <w:rsid w:val="004F604B"/>
    <w:rsid w:val="005133E1"/>
    <w:rsid w:val="005572B5"/>
    <w:rsid w:val="00576B5A"/>
    <w:rsid w:val="00583FED"/>
    <w:rsid w:val="005955AB"/>
    <w:rsid w:val="005B624D"/>
    <w:rsid w:val="005E7F4C"/>
    <w:rsid w:val="00621F09"/>
    <w:rsid w:val="00635475"/>
    <w:rsid w:val="00675C74"/>
    <w:rsid w:val="00697B4B"/>
    <w:rsid w:val="006F6ABD"/>
    <w:rsid w:val="00705E0A"/>
    <w:rsid w:val="00726FFA"/>
    <w:rsid w:val="00742A9D"/>
    <w:rsid w:val="007C0BFA"/>
    <w:rsid w:val="007E0039"/>
    <w:rsid w:val="008953C9"/>
    <w:rsid w:val="008C3181"/>
    <w:rsid w:val="008D0F20"/>
    <w:rsid w:val="008D48E5"/>
    <w:rsid w:val="008F2AD9"/>
    <w:rsid w:val="008F5564"/>
    <w:rsid w:val="00920309"/>
    <w:rsid w:val="00947022"/>
    <w:rsid w:val="009673F6"/>
    <w:rsid w:val="009A3327"/>
    <w:rsid w:val="009A35EB"/>
    <w:rsid w:val="009C2FDC"/>
    <w:rsid w:val="00A45FD6"/>
    <w:rsid w:val="00A91B49"/>
    <w:rsid w:val="00A9246C"/>
    <w:rsid w:val="00AC4A30"/>
    <w:rsid w:val="00B43AA7"/>
    <w:rsid w:val="00B63929"/>
    <w:rsid w:val="00B771B2"/>
    <w:rsid w:val="00B775F3"/>
    <w:rsid w:val="00BD7BE0"/>
    <w:rsid w:val="00C168D7"/>
    <w:rsid w:val="00C54C58"/>
    <w:rsid w:val="00C70BED"/>
    <w:rsid w:val="00CA14F4"/>
    <w:rsid w:val="00CD297B"/>
    <w:rsid w:val="00D143F5"/>
    <w:rsid w:val="00D265FC"/>
    <w:rsid w:val="00D560D5"/>
    <w:rsid w:val="00D62242"/>
    <w:rsid w:val="00DB679E"/>
    <w:rsid w:val="00DB7E5B"/>
    <w:rsid w:val="00DC1483"/>
    <w:rsid w:val="00DD0EB1"/>
    <w:rsid w:val="00E53BD6"/>
    <w:rsid w:val="00E841B3"/>
    <w:rsid w:val="00EA07C9"/>
    <w:rsid w:val="00EB6539"/>
    <w:rsid w:val="00F8298F"/>
    <w:rsid w:val="00FB4029"/>
    <w:rsid w:val="00FD2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3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F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F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6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nuplatonova</dc:creator>
  <cp:lastModifiedBy>nushmakova</cp:lastModifiedBy>
  <cp:revision>10</cp:revision>
  <cp:lastPrinted>2024-01-22T10:54:00Z</cp:lastPrinted>
  <dcterms:created xsi:type="dcterms:W3CDTF">2023-03-13T04:46:00Z</dcterms:created>
  <dcterms:modified xsi:type="dcterms:W3CDTF">2024-01-26T08:31:00Z</dcterms:modified>
</cp:coreProperties>
</file>